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rPr>
              <w:t>渠县交投建设有限责任公司S204渠县岩峰过境段改建工程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WI0Y2NjYmQ5ZGEzNTk3N2M1YmE1YzY1YzY0YTkifQ=="/>
  </w:docVars>
  <w:rsids>
    <w:rsidRoot w:val="44EB321A"/>
    <w:rsid w:val="00014355"/>
    <w:rsid w:val="001F54B8"/>
    <w:rsid w:val="002006F2"/>
    <w:rsid w:val="004F653C"/>
    <w:rsid w:val="00B952D5"/>
    <w:rsid w:val="00C03708"/>
    <w:rsid w:val="00C65D4A"/>
    <w:rsid w:val="00E61AEB"/>
    <w:rsid w:val="00E85611"/>
    <w:rsid w:val="0D26538A"/>
    <w:rsid w:val="0E1956E3"/>
    <w:rsid w:val="16E27F94"/>
    <w:rsid w:val="2B023C14"/>
    <w:rsid w:val="44EB321A"/>
    <w:rsid w:val="4B3471B7"/>
    <w:rsid w:val="5CC11CBF"/>
    <w:rsid w:val="61554C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Words>
  <Characters>477</Characters>
  <Lines>3</Lines>
  <Paragraphs>1</Paragraphs>
  <TotalTime>0</TotalTime>
  <ScaleCrop>false</ScaleCrop>
  <LinksUpToDate>false</LinksUpToDate>
  <CharactersWithSpaces>559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2024-05-13T04:23:00Z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06609F1E19014C1BAAF4F4DFDB52D4B7_12</vt:lpwstr>
  </property>
</Properties>
</file>